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89" w:rsidRDefault="00D1184C">
      <w:pPr>
        <w:tabs>
          <w:tab w:val="left" w:pos="6040"/>
        </w:tabs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-440690</wp:posOffset>
            </wp:positionV>
            <wp:extent cx="762000" cy="744220"/>
            <wp:effectExtent l="19050" t="0" r="0" b="0"/>
            <wp:wrapTopAndBottom/>
            <wp:docPr id="6" name="Imagen 6" descr="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64BA" w:rsidRPr="00D1184C" w:rsidRDefault="00BD74FA">
      <w:pPr>
        <w:pStyle w:val="Ttulo1"/>
        <w:rPr>
          <w:sz w:val="32"/>
          <w:highlight w:val="lightGray"/>
        </w:rPr>
      </w:pPr>
      <w:r>
        <w:rPr>
          <w:sz w:val="32"/>
          <w:highlight w:val="lightGray"/>
        </w:rPr>
        <w:t>RE</w:t>
      </w:r>
      <w:r w:rsidR="00EF03B1">
        <w:rPr>
          <w:sz w:val="32"/>
          <w:highlight w:val="lightGray"/>
        </w:rPr>
        <w:t>GISTRO</w:t>
      </w:r>
      <w:r>
        <w:rPr>
          <w:sz w:val="32"/>
          <w:highlight w:val="lightGray"/>
        </w:rPr>
        <w:t xml:space="preserve"> DE </w:t>
      </w:r>
      <w:r w:rsidR="009044B6">
        <w:rPr>
          <w:sz w:val="32"/>
          <w:highlight w:val="lightGray"/>
        </w:rPr>
        <w:t>FINALIZACION DEL PROCESO DE ACOGIDA</w:t>
      </w:r>
    </w:p>
    <w:p w:rsidR="00BC0C45" w:rsidRDefault="00BC0C45" w:rsidP="00BC0C45">
      <w:pPr>
        <w:pStyle w:val="Ttulo1"/>
        <w:jc w:val="left"/>
        <w:rPr>
          <w:sz w:val="32"/>
        </w:rPr>
      </w:pPr>
    </w:p>
    <w:p w:rsidR="009044B6" w:rsidRPr="009B0044" w:rsidRDefault="009044B6" w:rsidP="009044B6">
      <w:pPr>
        <w:jc w:val="both"/>
        <w:rPr>
          <w:rFonts w:ascii="Arial" w:hAnsi="Arial" w:cs="Arial"/>
          <w:b/>
          <w:sz w:val="22"/>
        </w:rPr>
      </w:pPr>
      <w:r w:rsidRPr="009B0044">
        <w:rPr>
          <w:rFonts w:ascii="Arial" w:hAnsi="Arial" w:cs="Arial"/>
          <w:b/>
          <w:sz w:val="22"/>
        </w:rPr>
        <w:t>Unidad:</w:t>
      </w:r>
      <w:r w:rsidR="00977CA7">
        <w:rPr>
          <w:rFonts w:ascii="Arial" w:hAnsi="Arial" w:cs="Arial"/>
          <w:b/>
          <w:sz w:val="22"/>
        </w:rPr>
        <w:t xml:space="preserve"> </w:t>
      </w:r>
      <w:r w:rsidR="00977CA7">
        <w:rPr>
          <w:rFonts w:ascii="Arial" w:hAnsi="Arial" w:cs="Arial"/>
          <w:sz w:val="22"/>
        </w:rPr>
        <w:t xml:space="preserve">DPTO. BIOQUÍMICA Y BIOLOGIA MOLECULAR. </w:t>
      </w:r>
    </w:p>
    <w:p w:rsidR="004D0389" w:rsidRPr="00F864BA" w:rsidRDefault="009044B6" w:rsidP="009044B6">
      <w:pPr>
        <w:tabs>
          <w:tab w:val="left" w:pos="60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>Responsable de la unidad</w:t>
      </w:r>
      <w:r w:rsidRPr="009B0044">
        <w:rPr>
          <w:rFonts w:ascii="Arial" w:hAnsi="Arial" w:cs="Arial"/>
          <w:b/>
          <w:sz w:val="22"/>
        </w:rPr>
        <w:t>:</w:t>
      </w:r>
      <w:r w:rsidR="00977CA7">
        <w:rPr>
          <w:rFonts w:ascii="Arial" w:hAnsi="Arial" w:cs="Arial"/>
          <w:b/>
          <w:sz w:val="22"/>
        </w:rPr>
        <w:t xml:space="preserve"> </w:t>
      </w:r>
      <w:bookmarkStart w:id="0" w:name="_GoBack"/>
      <w:bookmarkEnd w:id="0"/>
      <w:r w:rsidR="00977CA7">
        <w:rPr>
          <w:rFonts w:ascii="Arial" w:hAnsi="Arial" w:cs="Arial"/>
          <w:sz w:val="22"/>
        </w:rPr>
        <w:t xml:space="preserve">Director: Prof. José </w:t>
      </w:r>
      <w:proofErr w:type="spellStart"/>
      <w:r w:rsidR="00977CA7">
        <w:rPr>
          <w:rFonts w:ascii="Arial" w:hAnsi="Arial" w:cs="Arial"/>
          <w:sz w:val="22"/>
        </w:rPr>
        <w:t>Villalaín</w:t>
      </w:r>
      <w:proofErr w:type="spellEnd"/>
      <w:r w:rsidR="00977CA7">
        <w:rPr>
          <w:rFonts w:ascii="Arial" w:hAnsi="Arial" w:cs="Arial"/>
          <w:sz w:val="22"/>
        </w:rPr>
        <w:t xml:space="preserve"> </w:t>
      </w:r>
      <w:proofErr w:type="spellStart"/>
      <w:r w:rsidR="00977CA7">
        <w:rPr>
          <w:rFonts w:ascii="Arial" w:hAnsi="Arial" w:cs="Arial"/>
          <w:sz w:val="22"/>
        </w:rPr>
        <w:t>Boullón</w:t>
      </w:r>
      <w:proofErr w:type="spellEnd"/>
      <w:r w:rsidRPr="009B0044">
        <w:rPr>
          <w:rFonts w:ascii="Arial" w:hAnsi="Arial" w:cs="Arial"/>
          <w:sz w:val="22"/>
        </w:rPr>
        <w:t>…………………………………..</w:t>
      </w:r>
      <w:r w:rsidRPr="009B0044">
        <w:rPr>
          <w:rFonts w:ascii="Arial" w:hAnsi="Arial" w:cs="Arial"/>
          <w:b/>
          <w:sz w:val="22"/>
        </w:rPr>
        <w:t xml:space="preserve">  </w:t>
      </w:r>
    </w:p>
    <w:p w:rsidR="004D0389" w:rsidRPr="00F864BA" w:rsidRDefault="004D0389">
      <w:pPr>
        <w:tabs>
          <w:tab w:val="left" w:pos="6040"/>
        </w:tabs>
        <w:jc w:val="both"/>
        <w:rPr>
          <w:rFonts w:ascii="Arial" w:hAnsi="Arial" w:cs="Arial"/>
        </w:rPr>
      </w:pPr>
    </w:p>
    <w:p w:rsidR="004D0389" w:rsidRPr="00F864BA" w:rsidRDefault="004D0389">
      <w:pPr>
        <w:tabs>
          <w:tab w:val="left" w:pos="6040"/>
        </w:tabs>
        <w:jc w:val="both"/>
        <w:rPr>
          <w:rFonts w:ascii="Arial" w:hAnsi="Arial" w:cs="Arial"/>
        </w:rPr>
      </w:pPr>
    </w:p>
    <w:p w:rsidR="004D0389" w:rsidRPr="00F864BA" w:rsidRDefault="004D0389">
      <w:pPr>
        <w:tabs>
          <w:tab w:val="left" w:pos="6040"/>
        </w:tabs>
        <w:jc w:val="both"/>
        <w:rPr>
          <w:rFonts w:ascii="Arial" w:hAnsi="Arial" w:cs="Arial"/>
        </w:rPr>
      </w:pPr>
    </w:p>
    <w:p w:rsidR="004D0389" w:rsidRPr="00F864BA" w:rsidRDefault="00F864BA">
      <w:pPr>
        <w:tabs>
          <w:tab w:val="left" w:pos="6040"/>
        </w:tabs>
        <w:jc w:val="both"/>
        <w:rPr>
          <w:rFonts w:ascii="Arial" w:hAnsi="Arial" w:cs="Arial"/>
        </w:rPr>
      </w:pPr>
      <w:r w:rsidRPr="00BC0C45">
        <w:rPr>
          <w:rFonts w:ascii="Arial" w:hAnsi="Arial" w:cs="Arial"/>
        </w:rPr>
        <w:t xml:space="preserve">D. </w:t>
      </w:r>
      <w:r w:rsidR="00BC0C45">
        <w:rPr>
          <w:rFonts w:ascii="Arial" w:hAnsi="Arial" w:cs="Arial"/>
        </w:rPr>
        <w:t>(</w:t>
      </w:r>
      <w:r w:rsidR="009044B6">
        <w:rPr>
          <w:rFonts w:ascii="Arial" w:hAnsi="Arial" w:cs="Arial"/>
        </w:rPr>
        <w:t>1</w:t>
      </w:r>
      <w:r w:rsidR="00BC0C45">
        <w:rPr>
          <w:rFonts w:ascii="Arial" w:hAnsi="Arial" w:cs="Arial"/>
        </w:rPr>
        <w:t xml:space="preserve">) </w:t>
      </w:r>
      <w:r w:rsidR="004D0389" w:rsidRPr="00BC0C45">
        <w:rPr>
          <w:rFonts w:ascii="Arial" w:hAnsi="Arial" w:cs="Arial"/>
        </w:rPr>
        <w:t xml:space="preserve"> ______________________________</w:t>
      </w:r>
      <w:r w:rsidR="004D0389" w:rsidRPr="00F864BA">
        <w:rPr>
          <w:rFonts w:ascii="Arial" w:hAnsi="Arial" w:cs="Arial"/>
        </w:rPr>
        <w:t xml:space="preserve"> </w:t>
      </w:r>
      <w:r w:rsidR="009044B6">
        <w:rPr>
          <w:rFonts w:ascii="Arial" w:hAnsi="Arial" w:cs="Arial"/>
          <w:b/>
          <w:u w:val="single"/>
        </w:rPr>
        <w:t>CERTIFICA</w:t>
      </w:r>
      <w:r w:rsidR="004D0389" w:rsidRPr="00F864BA">
        <w:rPr>
          <w:rFonts w:ascii="Arial" w:hAnsi="Arial" w:cs="Arial"/>
        </w:rPr>
        <w:t xml:space="preserve"> </w:t>
      </w:r>
      <w:r w:rsidR="00BD74FA" w:rsidRPr="00F864BA">
        <w:rPr>
          <w:rFonts w:ascii="Arial" w:hAnsi="Arial" w:cs="Arial"/>
        </w:rPr>
        <w:t xml:space="preserve"> </w:t>
      </w:r>
      <w:r w:rsidR="009044B6">
        <w:rPr>
          <w:rFonts w:ascii="Arial" w:hAnsi="Arial" w:cs="Arial"/>
        </w:rPr>
        <w:t>que los siguientes trabajadores han</w:t>
      </w:r>
      <w:r w:rsidR="00D1184C">
        <w:rPr>
          <w:rFonts w:ascii="Arial" w:hAnsi="Arial" w:cs="Arial"/>
        </w:rPr>
        <w:t xml:space="preserve"> realización de </w:t>
      </w:r>
      <w:r w:rsidR="009044B6">
        <w:rPr>
          <w:rFonts w:ascii="Arial" w:hAnsi="Arial" w:cs="Arial"/>
        </w:rPr>
        <w:t xml:space="preserve">todas </w:t>
      </w:r>
      <w:r w:rsidR="00D1184C">
        <w:rPr>
          <w:rFonts w:ascii="Arial" w:hAnsi="Arial" w:cs="Arial"/>
        </w:rPr>
        <w:t xml:space="preserve">las actividades </w:t>
      </w:r>
      <w:r w:rsidR="009044B6">
        <w:rPr>
          <w:rFonts w:ascii="Arial" w:hAnsi="Arial" w:cs="Arial"/>
        </w:rPr>
        <w:t>correspondientes al proceso de acogida de la unidad</w:t>
      </w:r>
      <w:r w:rsidRPr="00F864BA">
        <w:rPr>
          <w:rFonts w:ascii="Arial" w:hAnsi="Arial" w:cs="Arial"/>
        </w:rPr>
        <w:t>:</w:t>
      </w:r>
    </w:p>
    <w:p w:rsidR="004D0389" w:rsidRPr="00F864BA" w:rsidRDefault="004D0389">
      <w:pPr>
        <w:tabs>
          <w:tab w:val="left" w:pos="6040"/>
        </w:tabs>
        <w:jc w:val="both"/>
        <w:rPr>
          <w:rFonts w:ascii="Arial" w:hAnsi="Arial" w:cs="Arial"/>
        </w:rPr>
      </w:pPr>
    </w:p>
    <w:p w:rsidR="004D0389" w:rsidRPr="00F864BA" w:rsidRDefault="004D0389">
      <w:pPr>
        <w:tabs>
          <w:tab w:val="left" w:pos="6040"/>
        </w:tabs>
        <w:jc w:val="both"/>
        <w:rPr>
          <w:rFonts w:ascii="Arial" w:hAnsi="Arial" w:cs="Arial"/>
        </w:rPr>
      </w:pPr>
    </w:p>
    <w:tbl>
      <w:tblPr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6"/>
        <w:gridCol w:w="2630"/>
      </w:tblGrid>
      <w:tr w:rsidR="004D0389" w:rsidRPr="00F864BA" w:rsidTr="00BC0C45">
        <w:trPr>
          <w:trHeight w:val="338"/>
        </w:trPr>
        <w:tc>
          <w:tcPr>
            <w:tcW w:w="6636" w:type="dxa"/>
          </w:tcPr>
          <w:p w:rsidR="004D0389" w:rsidRPr="00F864BA" w:rsidRDefault="004D0389">
            <w:pPr>
              <w:tabs>
                <w:tab w:val="left" w:pos="6040"/>
              </w:tabs>
              <w:jc w:val="center"/>
              <w:rPr>
                <w:rFonts w:ascii="Arial" w:hAnsi="Arial" w:cs="Arial"/>
                <w:b/>
              </w:rPr>
            </w:pPr>
            <w:r w:rsidRPr="00F864BA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630" w:type="dxa"/>
          </w:tcPr>
          <w:p w:rsidR="004D0389" w:rsidRPr="00F864BA" w:rsidRDefault="004D0389">
            <w:pPr>
              <w:tabs>
                <w:tab w:val="left" w:pos="6040"/>
              </w:tabs>
              <w:jc w:val="center"/>
              <w:rPr>
                <w:rFonts w:ascii="Arial" w:hAnsi="Arial" w:cs="Arial"/>
                <w:b/>
              </w:rPr>
            </w:pPr>
            <w:r w:rsidRPr="00F864BA">
              <w:rPr>
                <w:rFonts w:ascii="Arial" w:hAnsi="Arial" w:cs="Arial"/>
                <w:b/>
              </w:rPr>
              <w:t>D.N.I</w:t>
            </w:r>
          </w:p>
        </w:tc>
      </w:tr>
      <w:tr w:rsidR="004D0389" w:rsidRPr="00F864BA" w:rsidTr="00BC0C45">
        <w:trPr>
          <w:trHeight w:val="364"/>
        </w:trPr>
        <w:tc>
          <w:tcPr>
            <w:tcW w:w="6636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30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</w:tr>
      <w:tr w:rsidR="004D0389" w:rsidRPr="00F864BA" w:rsidTr="00BC0C45">
        <w:trPr>
          <w:trHeight w:val="338"/>
        </w:trPr>
        <w:tc>
          <w:tcPr>
            <w:tcW w:w="6636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30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</w:tr>
      <w:tr w:rsidR="004D0389" w:rsidRPr="00F864BA" w:rsidTr="00BC0C45">
        <w:trPr>
          <w:trHeight w:val="338"/>
        </w:trPr>
        <w:tc>
          <w:tcPr>
            <w:tcW w:w="6636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30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</w:tr>
      <w:tr w:rsidR="004D0389" w:rsidRPr="00F864BA" w:rsidTr="00BC0C45">
        <w:trPr>
          <w:trHeight w:val="338"/>
        </w:trPr>
        <w:tc>
          <w:tcPr>
            <w:tcW w:w="6636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30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</w:tr>
      <w:tr w:rsidR="004D0389" w:rsidRPr="00F864BA" w:rsidTr="00BC0C45">
        <w:trPr>
          <w:trHeight w:val="364"/>
        </w:trPr>
        <w:tc>
          <w:tcPr>
            <w:tcW w:w="6636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30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</w:tr>
      <w:tr w:rsidR="004D0389" w:rsidRPr="00F864BA" w:rsidTr="00BC0C45">
        <w:trPr>
          <w:trHeight w:val="338"/>
        </w:trPr>
        <w:tc>
          <w:tcPr>
            <w:tcW w:w="6636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30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</w:tr>
      <w:tr w:rsidR="004D0389" w:rsidRPr="00F864BA" w:rsidTr="00BC0C45">
        <w:trPr>
          <w:trHeight w:val="338"/>
        </w:trPr>
        <w:tc>
          <w:tcPr>
            <w:tcW w:w="6636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30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</w:tr>
      <w:tr w:rsidR="004D0389" w:rsidRPr="00F864BA" w:rsidTr="00BC0C45">
        <w:trPr>
          <w:trHeight w:val="364"/>
        </w:trPr>
        <w:tc>
          <w:tcPr>
            <w:tcW w:w="6636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30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</w:tr>
      <w:tr w:rsidR="004D0389" w:rsidRPr="00F864BA" w:rsidTr="00BC0C45">
        <w:trPr>
          <w:trHeight w:val="338"/>
        </w:trPr>
        <w:tc>
          <w:tcPr>
            <w:tcW w:w="6636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30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</w:tr>
      <w:tr w:rsidR="004D0389" w:rsidRPr="00F864BA" w:rsidTr="00BC0C45">
        <w:trPr>
          <w:trHeight w:val="364"/>
        </w:trPr>
        <w:tc>
          <w:tcPr>
            <w:tcW w:w="6636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30" w:type="dxa"/>
          </w:tcPr>
          <w:p w:rsidR="004D0389" w:rsidRPr="00F864BA" w:rsidRDefault="004D0389">
            <w:pPr>
              <w:tabs>
                <w:tab w:val="left" w:pos="604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4D0389" w:rsidRPr="00F864BA" w:rsidRDefault="004D0389">
      <w:pPr>
        <w:tabs>
          <w:tab w:val="left" w:pos="6040"/>
        </w:tabs>
        <w:jc w:val="both"/>
        <w:rPr>
          <w:rFonts w:ascii="Arial" w:hAnsi="Arial" w:cs="Arial"/>
        </w:rPr>
      </w:pPr>
    </w:p>
    <w:p w:rsidR="004D0389" w:rsidRPr="00F864BA" w:rsidRDefault="00F864BA">
      <w:pPr>
        <w:tabs>
          <w:tab w:val="left" w:pos="6040"/>
        </w:tabs>
        <w:jc w:val="both"/>
        <w:rPr>
          <w:rFonts w:ascii="Arial" w:hAnsi="Arial" w:cs="Arial"/>
        </w:rPr>
      </w:pPr>
      <w:r w:rsidRPr="00F864BA">
        <w:rPr>
          <w:rFonts w:ascii="Arial" w:hAnsi="Arial" w:cs="Arial"/>
        </w:rPr>
        <w:t>P</w:t>
      </w:r>
      <w:r w:rsidR="004D0389" w:rsidRPr="00F864BA">
        <w:rPr>
          <w:rFonts w:ascii="Arial" w:hAnsi="Arial" w:cs="Arial"/>
        </w:rPr>
        <w:t>ara l</w:t>
      </w:r>
      <w:r w:rsidRPr="00F864BA">
        <w:rPr>
          <w:rFonts w:ascii="Arial" w:hAnsi="Arial" w:cs="Arial"/>
        </w:rPr>
        <w:t xml:space="preserve">o que </w:t>
      </w:r>
      <w:r w:rsidR="004D0389" w:rsidRPr="00F864BA">
        <w:rPr>
          <w:rFonts w:ascii="Arial" w:hAnsi="Arial" w:cs="Arial"/>
        </w:rPr>
        <w:t xml:space="preserve">han recibido </w:t>
      </w:r>
      <w:r w:rsidR="009044B6">
        <w:rPr>
          <w:rFonts w:ascii="Arial" w:hAnsi="Arial" w:cs="Arial"/>
        </w:rPr>
        <w:t>la información y la f</w:t>
      </w:r>
      <w:r w:rsidR="004D0389" w:rsidRPr="00F864BA">
        <w:rPr>
          <w:rFonts w:ascii="Arial" w:hAnsi="Arial" w:cs="Arial"/>
        </w:rPr>
        <w:t>ormación</w:t>
      </w:r>
      <w:r w:rsidR="009044B6">
        <w:rPr>
          <w:rFonts w:ascii="Arial" w:hAnsi="Arial" w:cs="Arial"/>
        </w:rPr>
        <w:t xml:space="preserve"> necesaria para iniciar su trabajo en la unidad</w:t>
      </w:r>
      <w:r w:rsidRPr="00F864BA">
        <w:rPr>
          <w:rFonts w:ascii="Arial" w:hAnsi="Arial" w:cs="Arial"/>
        </w:rPr>
        <w:t>.</w:t>
      </w:r>
    </w:p>
    <w:p w:rsidR="004D0389" w:rsidRPr="00F864BA" w:rsidRDefault="004D0389">
      <w:pPr>
        <w:tabs>
          <w:tab w:val="left" w:pos="6040"/>
        </w:tabs>
        <w:jc w:val="both"/>
        <w:rPr>
          <w:rFonts w:ascii="Arial" w:hAnsi="Arial" w:cs="Arial"/>
        </w:rPr>
      </w:pPr>
    </w:p>
    <w:p w:rsidR="00BC0C45" w:rsidRPr="00F864BA" w:rsidRDefault="00BC0C45" w:rsidP="00BC0C45">
      <w:pPr>
        <w:pStyle w:val="Textoindependiente"/>
        <w:rPr>
          <w:rFonts w:ascii="Arial" w:hAnsi="Arial" w:cs="Arial"/>
        </w:rPr>
      </w:pPr>
      <w:r w:rsidRPr="00F864BA">
        <w:rPr>
          <w:rFonts w:ascii="Arial" w:hAnsi="Arial" w:cs="Arial"/>
        </w:rPr>
        <w:t>En                        , a       de                         de 20XX.</w:t>
      </w:r>
    </w:p>
    <w:p w:rsidR="004D0389" w:rsidRPr="00F864BA" w:rsidRDefault="004D0389">
      <w:pPr>
        <w:tabs>
          <w:tab w:val="left" w:pos="6040"/>
        </w:tabs>
        <w:jc w:val="both"/>
        <w:rPr>
          <w:rFonts w:ascii="Arial" w:hAnsi="Arial" w:cs="Arial"/>
        </w:rPr>
      </w:pPr>
    </w:p>
    <w:p w:rsidR="004D0389" w:rsidRPr="00F864BA" w:rsidRDefault="004D0389">
      <w:pPr>
        <w:tabs>
          <w:tab w:val="left" w:pos="6040"/>
        </w:tabs>
        <w:jc w:val="both"/>
        <w:rPr>
          <w:rFonts w:ascii="Arial" w:hAnsi="Arial" w:cs="Arial"/>
        </w:rPr>
      </w:pPr>
    </w:p>
    <w:p w:rsidR="004D0389" w:rsidRDefault="004D0389">
      <w:pPr>
        <w:pStyle w:val="Textoindependiente2"/>
        <w:jc w:val="both"/>
        <w:rPr>
          <w:rFonts w:ascii="Arial" w:hAnsi="Arial" w:cs="Arial"/>
          <w:b w:val="0"/>
          <w:i w:val="0"/>
        </w:rPr>
      </w:pPr>
    </w:p>
    <w:p w:rsidR="00BC0C45" w:rsidRDefault="00BC0C45">
      <w:pPr>
        <w:pStyle w:val="Textoindependiente2"/>
        <w:jc w:val="both"/>
        <w:rPr>
          <w:rFonts w:ascii="Arial" w:hAnsi="Arial" w:cs="Arial"/>
          <w:b w:val="0"/>
          <w:i w:val="0"/>
        </w:rPr>
      </w:pPr>
    </w:p>
    <w:p w:rsidR="00BC0C45" w:rsidRDefault="00BC0C45">
      <w:pPr>
        <w:pStyle w:val="Textoindependiente2"/>
        <w:jc w:val="both"/>
        <w:rPr>
          <w:rFonts w:ascii="Arial" w:hAnsi="Arial" w:cs="Arial"/>
          <w:b w:val="0"/>
          <w:i w:val="0"/>
        </w:rPr>
      </w:pPr>
    </w:p>
    <w:p w:rsidR="00BC0C45" w:rsidRDefault="00BC0C45">
      <w:pPr>
        <w:pStyle w:val="Textoindependiente2"/>
        <w:jc w:val="both"/>
        <w:rPr>
          <w:rFonts w:ascii="Arial" w:hAnsi="Arial" w:cs="Arial"/>
          <w:b w:val="0"/>
          <w:i w:val="0"/>
        </w:rPr>
      </w:pPr>
    </w:p>
    <w:p w:rsidR="00BC0C45" w:rsidRPr="00F864BA" w:rsidRDefault="00BC0C45">
      <w:pPr>
        <w:pStyle w:val="Textoindependiente2"/>
        <w:jc w:val="both"/>
        <w:rPr>
          <w:rFonts w:ascii="Arial" w:hAnsi="Arial" w:cs="Arial"/>
          <w:b w:val="0"/>
          <w:i w:val="0"/>
        </w:rPr>
      </w:pPr>
    </w:p>
    <w:p w:rsidR="00F864BA" w:rsidRPr="00F864BA" w:rsidRDefault="00BC0C45" w:rsidP="00BC0C45">
      <w:pPr>
        <w:tabs>
          <w:tab w:val="left" w:pos="6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(</w:t>
      </w:r>
      <w:r w:rsidR="009044B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 </w:t>
      </w:r>
      <w:r w:rsidR="00F864BA" w:rsidRPr="00F864BA">
        <w:rPr>
          <w:rFonts w:ascii="Arial" w:hAnsi="Arial" w:cs="Arial"/>
        </w:rPr>
        <w:t xml:space="preserve">Fdo.: </w:t>
      </w:r>
      <w:proofErr w:type="gramStart"/>
      <w:r w:rsidR="00F864BA" w:rsidRPr="00F864BA">
        <w:rPr>
          <w:rFonts w:ascii="Arial" w:hAnsi="Arial" w:cs="Arial"/>
        </w:rPr>
        <w:t>D..</w:t>
      </w:r>
      <w:proofErr w:type="gramEnd"/>
      <w:r w:rsidR="00F864BA" w:rsidRPr="00F864BA">
        <w:rPr>
          <w:rFonts w:ascii="Arial" w:hAnsi="Arial" w:cs="Arial"/>
        </w:rPr>
        <w:t xml:space="preserve">                             </w:t>
      </w:r>
    </w:p>
    <w:p w:rsidR="00BC0C45" w:rsidRDefault="00F864BA" w:rsidP="00F864BA">
      <w:pPr>
        <w:pStyle w:val="Textoindependiente2"/>
        <w:jc w:val="both"/>
        <w:rPr>
          <w:rFonts w:ascii="Arial" w:hAnsi="Arial" w:cs="Arial"/>
        </w:rPr>
      </w:pPr>
      <w:r w:rsidRPr="00BC0C45">
        <w:rPr>
          <w:rFonts w:ascii="Arial" w:hAnsi="Arial" w:cs="Arial"/>
        </w:rPr>
        <w:tab/>
      </w:r>
    </w:p>
    <w:p w:rsidR="009044B6" w:rsidRPr="00BC0C45" w:rsidRDefault="009044B6" w:rsidP="00F864BA">
      <w:pPr>
        <w:pStyle w:val="Textoindependiente2"/>
        <w:jc w:val="both"/>
        <w:rPr>
          <w:rFonts w:ascii="Arial" w:hAnsi="Arial" w:cs="Arial"/>
        </w:rPr>
      </w:pPr>
    </w:p>
    <w:p w:rsidR="00BD74FA" w:rsidRDefault="009044B6" w:rsidP="009044B6">
      <w:pPr>
        <w:pStyle w:val="Textoindependiente2"/>
        <w:jc w:val="both"/>
      </w:pPr>
      <w:r w:rsidRPr="00BC0C45">
        <w:rPr>
          <w:rFonts w:ascii="Arial" w:hAnsi="Arial" w:cs="Arial"/>
          <w:b w:val="0"/>
        </w:rPr>
        <w:t xml:space="preserve"> </w:t>
      </w:r>
      <w:r w:rsidR="00BC0C45" w:rsidRPr="00BC0C45">
        <w:rPr>
          <w:rFonts w:ascii="Arial" w:hAnsi="Arial" w:cs="Arial"/>
          <w:b w:val="0"/>
        </w:rPr>
        <w:t>(</w:t>
      </w:r>
      <w:r>
        <w:rPr>
          <w:rFonts w:ascii="Arial" w:hAnsi="Arial" w:cs="Arial"/>
          <w:b w:val="0"/>
        </w:rPr>
        <w:t>1</w:t>
      </w:r>
      <w:r w:rsidR="00BC0C45" w:rsidRPr="00BC0C45">
        <w:rPr>
          <w:rFonts w:ascii="Arial" w:hAnsi="Arial" w:cs="Arial"/>
          <w:b w:val="0"/>
        </w:rPr>
        <w:t xml:space="preserve">) </w:t>
      </w:r>
      <w:r w:rsidR="00BC0C45">
        <w:rPr>
          <w:rFonts w:ascii="Arial" w:hAnsi="Arial" w:cs="Arial"/>
          <w:b w:val="0"/>
        </w:rPr>
        <w:t xml:space="preserve"> </w:t>
      </w:r>
      <w:r w:rsidR="00D1184C">
        <w:rPr>
          <w:rFonts w:ascii="Arial" w:hAnsi="Arial" w:cs="Arial"/>
          <w:b w:val="0"/>
        </w:rPr>
        <w:t xml:space="preserve">Persona responsable del </w:t>
      </w:r>
      <w:r>
        <w:rPr>
          <w:rFonts w:ascii="Arial" w:hAnsi="Arial" w:cs="Arial"/>
          <w:b w:val="0"/>
        </w:rPr>
        <w:t>proceso de acogida</w:t>
      </w:r>
    </w:p>
    <w:p w:rsidR="00BD74FA" w:rsidRDefault="00BD74FA">
      <w:pPr>
        <w:pStyle w:val="Textoindependiente"/>
      </w:pPr>
    </w:p>
    <w:sectPr w:rsidR="00BD74FA" w:rsidSect="00BB41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6392C"/>
    <w:multiLevelType w:val="hybridMultilevel"/>
    <w:tmpl w:val="33F492FA"/>
    <w:lvl w:ilvl="0" w:tplc="8A126C38">
      <w:start w:val="1"/>
      <w:numFmt w:val="bullet"/>
      <w:lvlText w:val="o"/>
      <w:lvlJc w:val="left"/>
      <w:pPr>
        <w:tabs>
          <w:tab w:val="num" w:pos="0"/>
        </w:tabs>
        <w:ind w:left="397" w:hanging="397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89"/>
    <w:rsid w:val="004D0389"/>
    <w:rsid w:val="005F1D3B"/>
    <w:rsid w:val="009044B6"/>
    <w:rsid w:val="00977CA7"/>
    <w:rsid w:val="00A70F9A"/>
    <w:rsid w:val="00BB4159"/>
    <w:rsid w:val="00BC0C45"/>
    <w:rsid w:val="00BD74FA"/>
    <w:rsid w:val="00D1184C"/>
    <w:rsid w:val="00EF03B1"/>
    <w:rsid w:val="00F47F76"/>
    <w:rsid w:val="00F864BA"/>
    <w:rsid w:val="00FB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9AA801-7B5B-48AA-9629-8BCA07B3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159"/>
    <w:rPr>
      <w:sz w:val="24"/>
      <w:szCs w:val="24"/>
    </w:rPr>
  </w:style>
  <w:style w:type="paragraph" w:styleId="Ttulo1">
    <w:name w:val="heading 1"/>
    <w:basedOn w:val="Normal"/>
    <w:next w:val="Normal"/>
    <w:qFormat/>
    <w:rsid w:val="00BB4159"/>
    <w:pPr>
      <w:keepNext/>
      <w:tabs>
        <w:tab w:val="left" w:pos="6040"/>
      </w:tabs>
      <w:jc w:val="center"/>
      <w:outlineLvl w:val="0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B4159"/>
    <w:pPr>
      <w:tabs>
        <w:tab w:val="left" w:pos="6040"/>
      </w:tabs>
      <w:jc w:val="both"/>
    </w:pPr>
  </w:style>
  <w:style w:type="paragraph" w:styleId="Textoindependiente2">
    <w:name w:val="Body Text 2"/>
    <w:basedOn w:val="Normal"/>
    <w:rsid w:val="00BB4159"/>
    <w:pPr>
      <w:tabs>
        <w:tab w:val="left" w:pos="6040"/>
      </w:tabs>
    </w:pPr>
    <w:rPr>
      <w:b/>
      <w:bCs/>
      <w:i/>
      <w:iCs/>
    </w:rPr>
  </w:style>
  <w:style w:type="paragraph" w:styleId="Textodeglobo">
    <w:name w:val="Balloon Text"/>
    <w:basedOn w:val="Normal"/>
    <w:semiHidden/>
    <w:rsid w:val="00BC0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 USO DE MAQUINARIA Y EQUIPOS</vt:lpstr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USO DE MAQUINARIA Y EQUIPOS</dc:title>
  <dc:creator>administrator</dc:creator>
  <cp:lastModifiedBy>Lopez Alonso, Elena</cp:lastModifiedBy>
  <cp:revision>2</cp:revision>
  <cp:lastPrinted>2010-09-29T11:52:00Z</cp:lastPrinted>
  <dcterms:created xsi:type="dcterms:W3CDTF">2016-03-10T11:13:00Z</dcterms:created>
  <dcterms:modified xsi:type="dcterms:W3CDTF">2016-03-10T11:13:00Z</dcterms:modified>
</cp:coreProperties>
</file>